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22" w:rsidRDefault="00794622" w:rsidP="00794622">
      <w:pPr>
        <w:pStyle w:val="4"/>
        <w:shd w:val="clear" w:color="auto" w:fill="auto"/>
        <w:spacing w:line="240" w:lineRule="auto"/>
        <w:ind w:left="5140" w:right="20" w:firstLine="0"/>
        <w:jc w:val="both"/>
        <w:rPr>
          <w:rFonts w:eastAsiaTheme="minorEastAsia"/>
          <w:highlight w:val="white"/>
        </w:rPr>
      </w:pPr>
      <w:r>
        <w:rPr>
          <w:rFonts w:eastAsiaTheme="minorEastAsia"/>
          <w:highlight w:val="white"/>
        </w:rPr>
        <w:t>Приложение № 3 к Стандарту Фонда «Условия и порядок отбора проектов для финансирования по собственной программе «</w:t>
      </w:r>
      <w:r w:rsidR="00906AC1">
        <w:rPr>
          <w:rFonts w:eastAsiaTheme="minorEastAsia"/>
        </w:rPr>
        <w:t>Проекты</w:t>
      </w:r>
      <w:r w:rsidRPr="00DD0BA3">
        <w:rPr>
          <w:rFonts w:eastAsiaTheme="minorEastAsia"/>
        </w:rPr>
        <w:t xml:space="preserve"> развити</w:t>
      </w:r>
      <w:r w:rsidR="00906AC1">
        <w:rPr>
          <w:rFonts w:eastAsiaTheme="minorEastAsia"/>
        </w:rPr>
        <w:t>я</w:t>
      </w:r>
      <w:r w:rsidRPr="00DD0BA3">
        <w:rPr>
          <w:rFonts w:eastAsiaTheme="minorEastAsia"/>
        </w:rPr>
        <w:t xml:space="preserve"> </w:t>
      </w:r>
      <w:r w:rsidR="00906AC1">
        <w:rPr>
          <w:rFonts w:eastAsiaTheme="minorEastAsia"/>
        </w:rPr>
        <w:t>промышленности</w:t>
      </w:r>
      <w:r>
        <w:rPr>
          <w:rFonts w:eastAsiaTheme="minorEastAsia"/>
          <w:highlight w:val="white"/>
        </w:rPr>
        <w:t>»</w:t>
      </w:r>
    </w:p>
    <w:p w:rsidR="00794622" w:rsidRDefault="00794622" w:rsidP="00794622">
      <w:pPr>
        <w:pStyle w:val="4"/>
        <w:shd w:val="clear" w:color="auto" w:fill="auto"/>
        <w:spacing w:line="240" w:lineRule="auto"/>
        <w:ind w:left="5140" w:right="20" w:firstLine="0"/>
        <w:jc w:val="both"/>
        <w:rPr>
          <w:rFonts w:eastAsiaTheme="minorEastAsia"/>
          <w:highlight w:val="white"/>
        </w:rPr>
      </w:pPr>
    </w:p>
    <w:p w:rsidR="00794622" w:rsidRDefault="00794622" w:rsidP="00794622">
      <w:pPr>
        <w:pStyle w:val="4"/>
        <w:shd w:val="clear" w:color="auto" w:fill="auto"/>
        <w:tabs>
          <w:tab w:val="left" w:pos="851"/>
          <w:tab w:val="left" w:pos="1134"/>
        </w:tabs>
        <w:spacing w:line="240" w:lineRule="auto"/>
        <w:ind w:right="20" w:firstLine="0"/>
        <w:jc w:val="both"/>
        <w:rPr>
          <w:sz w:val="22"/>
          <w:szCs w:val="22"/>
        </w:rPr>
      </w:pPr>
    </w:p>
    <w:p w:rsidR="00794622" w:rsidRDefault="00794622" w:rsidP="00794622">
      <w:pPr>
        <w:ind w:left="10" w:hanging="10"/>
        <w:contextualSpacing/>
        <w:jc w:val="center"/>
      </w:pPr>
      <w:r>
        <w:rPr>
          <w:b/>
        </w:rPr>
        <w:t xml:space="preserve">РЕЗЮМЕ ПРОЕКТА </w:t>
      </w:r>
    </w:p>
    <w:p w:rsidR="00794622" w:rsidRDefault="00794622" w:rsidP="00794622">
      <w:pPr>
        <w:pStyle w:val="4"/>
        <w:shd w:val="clear" w:color="auto" w:fill="auto"/>
        <w:tabs>
          <w:tab w:val="left" w:pos="851"/>
          <w:tab w:val="left" w:pos="1134"/>
        </w:tabs>
        <w:spacing w:line="240" w:lineRule="auto"/>
        <w:ind w:right="20" w:firstLine="0"/>
        <w:jc w:val="both"/>
        <w:rPr>
          <w:sz w:val="22"/>
          <w:szCs w:val="22"/>
        </w:rPr>
      </w:pPr>
    </w:p>
    <w:p w:rsidR="00794622" w:rsidRDefault="00794622" w:rsidP="00794622">
      <w:pPr>
        <w:pStyle w:val="4"/>
        <w:shd w:val="clear" w:color="auto" w:fill="auto"/>
        <w:tabs>
          <w:tab w:val="left" w:pos="851"/>
          <w:tab w:val="left" w:pos="1134"/>
        </w:tabs>
        <w:spacing w:line="240" w:lineRule="auto"/>
        <w:ind w:right="2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Анкета юридического лица </w:t>
      </w:r>
    </w:p>
    <w:p w:rsidR="00794622" w:rsidRDefault="00794622" w:rsidP="00794622">
      <w:pPr>
        <w:contextualSpacing/>
      </w:pPr>
      <w:r>
        <w:t xml:space="preserve"> </w:t>
      </w:r>
    </w:p>
    <w:tbl>
      <w:tblPr>
        <w:tblW w:w="9570" w:type="dxa"/>
        <w:tblInd w:w="-108" w:type="dxa"/>
        <w:tblCellMar>
          <w:top w:w="1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700"/>
        <w:gridCol w:w="4870"/>
      </w:tblGrid>
      <w:tr w:rsidR="00794622" w:rsidTr="00C67467">
        <w:trPr>
          <w:trHeight w:val="286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Полное наименование организации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  <w:tr w:rsidR="00794622" w:rsidTr="00C67467">
        <w:trPr>
          <w:trHeight w:val="288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Сокращенное наименование организации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  <w:tr w:rsidR="00794622" w:rsidTr="00C67467">
        <w:trPr>
          <w:trHeight w:val="286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ОГРН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  <w:tr w:rsidR="00794622" w:rsidTr="00C67467">
        <w:trPr>
          <w:trHeight w:val="286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ИНН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  <w:tr w:rsidR="00794622" w:rsidTr="00C67467">
        <w:trPr>
          <w:trHeight w:val="286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КПП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  <w:tr w:rsidR="00794622" w:rsidTr="00C67467">
        <w:trPr>
          <w:trHeight w:val="286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Дата государственной регистрации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  <w:tr w:rsidR="00794622" w:rsidTr="00C67467">
        <w:trPr>
          <w:trHeight w:val="286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Юридический адрес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  <w:tr w:rsidR="00794622" w:rsidTr="00C67467">
        <w:trPr>
          <w:trHeight w:val="288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Официальный веб-сайт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  <w:tr w:rsidR="00794622" w:rsidTr="00C67467">
        <w:trPr>
          <w:trHeight w:val="286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>Официальная электронная почта (e-</w:t>
            </w:r>
            <w:proofErr w:type="spellStart"/>
            <w:r>
              <w:t>mail</w:t>
            </w:r>
            <w:proofErr w:type="spellEnd"/>
            <w:r>
              <w:t xml:space="preserve">)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  <w:tr w:rsidR="00794622" w:rsidTr="00C67467">
        <w:trPr>
          <w:trHeight w:val="286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Руководитель организации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  <w:tr w:rsidR="00794622" w:rsidTr="00C67467">
        <w:trPr>
          <w:trHeight w:val="286"/>
        </w:trPr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Контактное лицо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</w:tbl>
    <w:p w:rsidR="00794622" w:rsidRDefault="00794622" w:rsidP="00794622">
      <w:pPr>
        <w:contextualSpacing/>
      </w:pPr>
      <w:r>
        <w:t xml:space="preserve"> </w:t>
      </w:r>
    </w:p>
    <w:p w:rsidR="00794622" w:rsidRDefault="00794622" w:rsidP="00794622">
      <w:pPr>
        <w:pStyle w:val="2"/>
        <w:spacing w:before="0"/>
        <w:ind w:left="-15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2. Полное наименование проекта </w:t>
      </w:r>
    </w:p>
    <w:tbl>
      <w:tblPr>
        <w:tblW w:w="9573" w:type="dxa"/>
        <w:tblInd w:w="-108" w:type="dxa"/>
        <w:tblCellMar>
          <w:top w:w="19" w:type="dxa"/>
          <w:right w:w="115" w:type="dxa"/>
        </w:tblCellMar>
        <w:tblLook w:val="04A0" w:firstRow="1" w:lastRow="0" w:firstColumn="1" w:lastColumn="0" w:noHBand="0" w:noVBand="1"/>
      </w:tblPr>
      <w:tblGrid>
        <w:gridCol w:w="9573"/>
      </w:tblGrid>
      <w:tr w:rsidR="00794622" w:rsidTr="00C67467">
        <w:trPr>
          <w:trHeight w:val="310"/>
        </w:trPr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</w:tbl>
    <w:p w:rsidR="00794622" w:rsidRDefault="00794622" w:rsidP="00794622">
      <w:pPr>
        <w:contextualSpacing/>
      </w:pPr>
    </w:p>
    <w:p w:rsidR="00794622" w:rsidRDefault="00794622" w:rsidP="00794622">
      <w:pPr>
        <w:numPr>
          <w:ilvl w:val="0"/>
          <w:numId w:val="1"/>
        </w:numPr>
        <w:ind w:hanging="259"/>
        <w:contextualSpacing/>
      </w:pPr>
      <w:r>
        <w:rPr>
          <w:b/>
        </w:rPr>
        <w:t xml:space="preserve">Требуемый объем финансирования со стороны Фонда, тыс. руб. </w:t>
      </w:r>
    </w:p>
    <w:tbl>
      <w:tblPr>
        <w:tblW w:w="9573" w:type="dxa"/>
        <w:tblInd w:w="-108" w:type="dxa"/>
        <w:tblCellMar>
          <w:top w:w="19" w:type="dxa"/>
          <w:right w:w="115" w:type="dxa"/>
        </w:tblCellMar>
        <w:tblLook w:val="04A0" w:firstRow="1" w:lastRow="0" w:firstColumn="1" w:lastColumn="0" w:noHBand="0" w:noVBand="1"/>
      </w:tblPr>
      <w:tblGrid>
        <w:gridCol w:w="9573"/>
      </w:tblGrid>
      <w:tr w:rsidR="00794622" w:rsidTr="00C67467">
        <w:trPr>
          <w:trHeight w:val="310"/>
        </w:trPr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</w:tbl>
    <w:p w:rsidR="00794622" w:rsidRDefault="00794622" w:rsidP="00794622">
      <w:pPr>
        <w:contextualSpacing/>
      </w:pPr>
      <w:r>
        <w:t xml:space="preserve"> </w:t>
      </w:r>
    </w:p>
    <w:p w:rsidR="00794622" w:rsidRDefault="00794622" w:rsidP="00794622">
      <w:pPr>
        <w:numPr>
          <w:ilvl w:val="0"/>
          <w:numId w:val="1"/>
        </w:numPr>
        <w:ind w:hanging="259"/>
        <w:contextualSpacing/>
      </w:pPr>
      <w:r>
        <w:rPr>
          <w:b/>
        </w:rPr>
        <w:t xml:space="preserve">Сроки возврата Займа, мес. </w:t>
      </w:r>
    </w:p>
    <w:tbl>
      <w:tblPr>
        <w:tblW w:w="9573" w:type="dxa"/>
        <w:tblInd w:w="-108" w:type="dxa"/>
        <w:tblCellMar>
          <w:top w:w="19" w:type="dxa"/>
          <w:right w:w="115" w:type="dxa"/>
        </w:tblCellMar>
        <w:tblLook w:val="04A0" w:firstRow="1" w:lastRow="0" w:firstColumn="1" w:lastColumn="0" w:noHBand="0" w:noVBand="1"/>
      </w:tblPr>
      <w:tblGrid>
        <w:gridCol w:w="9573"/>
      </w:tblGrid>
      <w:tr w:rsidR="00794622" w:rsidTr="00C67467">
        <w:trPr>
          <w:trHeight w:val="310"/>
        </w:trPr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</w:tbl>
    <w:p w:rsidR="00794622" w:rsidRDefault="00794622" w:rsidP="00794622">
      <w:pPr>
        <w:contextualSpacing/>
      </w:pPr>
      <w:r>
        <w:t xml:space="preserve"> </w:t>
      </w:r>
    </w:p>
    <w:p w:rsidR="00794622" w:rsidRDefault="00794622" w:rsidP="00794622">
      <w:pPr>
        <w:pStyle w:val="2"/>
        <w:spacing w:before="0"/>
        <w:ind w:left="-15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5. Отрасль промышленности </w:t>
      </w:r>
    </w:p>
    <w:tbl>
      <w:tblPr>
        <w:tblW w:w="9573" w:type="dxa"/>
        <w:tblInd w:w="-108" w:type="dxa"/>
        <w:tblCellMar>
          <w:top w:w="16" w:type="dxa"/>
          <w:right w:w="115" w:type="dxa"/>
        </w:tblCellMar>
        <w:tblLook w:val="04A0" w:firstRow="1" w:lastRow="0" w:firstColumn="1" w:lastColumn="0" w:noHBand="0" w:noVBand="1"/>
      </w:tblPr>
      <w:tblGrid>
        <w:gridCol w:w="9573"/>
      </w:tblGrid>
      <w:tr w:rsidR="00794622" w:rsidTr="00C67467">
        <w:trPr>
          <w:trHeight w:val="307"/>
        </w:trPr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</w:tbl>
    <w:p w:rsidR="00794622" w:rsidRDefault="00794622" w:rsidP="00794622">
      <w:pPr>
        <w:contextualSpacing/>
      </w:pPr>
      <w:r>
        <w:t xml:space="preserve"> </w:t>
      </w:r>
    </w:p>
    <w:p w:rsidR="00794622" w:rsidRDefault="00794622" w:rsidP="00794622">
      <w:pPr>
        <w:pStyle w:val="2"/>
        <w:spacing w:before="0"/>
        <w:ind w:left="-15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6.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Подотрасль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промышленности </w:t>
      </w:r>
    </w:p>
    <w:tbl>
      <w:tblPr>
        <w:tblW w:w="9573" w:type="dxa"/>
        <w:tblInd w:w="-108" w:type="dxa"/>
        <w:tblCellMar>
          <w:top w:w="16" w:type="dxa"/>
          <w:right w:w="115" w:type="dxa"/>
        </w:tblCellMar>
        <w:tblLook w:val="04A0" w:firstRow="1" w:lastRow="0" w:firstColumn="1" w:lastColumn="0" w:noHBand="0" w:noVBand="1"/>
      </w:tblPr>
      <w:tblGrid>
        <w:gridCol w:w="9573"/>
      </w:tblGrid>
      <w:tr w:rsidR="00794622" w:rsidTr="00C67467">
        <w:trPr>
          <w:trHeight w:val="307"/>
        </w:trPr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</w:tbl>
    <w:p w:rsidR="00794622" w:rsidRDefault="00794622" w:rsidP="00794622">
      <w:pPr>
        <w:contextualSpacing/>
      </w:pPr>
      <w:r>
        <w:t xml:space="preserve"> </w:t>
      </w:r>
    </w:p>
    <w:p w:rsidR="00794622" w:rsidRDefault="00794622" w:rsidP="00794622">
      <w:pPr>
        <w:pStyle w:val="2"/>
        <w:spacing w:before="0"/>
        <w:ind w:left="-15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7. Аннотация проекта </w:t>
      </w:r>
    </w:p>
    <w:tbl>
      <w:tblPr>
        <w:tblW w:w="9573" w:type="dxa"/>
        <w:tblInd w:w="-108" w:type="dxa"/>
        <w:tblCellMar>
          <w:top w:w="16" w:type="dxa"/>
          <w:right w:w="115" w:type="dxa"/>
        </w:tblCellMar>
        <w:tblLook w:val="04A0" w:firstRow="1" w:lastRow="0" w:firstColumn="1" w:lastColumn="0" w:noHBand="0" w:noVBand="1"/>
      </w:tblPr>
      <w:tblGrid>
        <w:gridCol w:w="9573"/>
      </w:tblGrid>
      <w:tr w:rsidR="00794622" w:rsidTr="00C67467">
        <w:trPr>
          <w:trHeight w:val="310"/>
        </w:trPr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</w:tbl>
    <w:p w:rsidR="00794622" w:rsidRDefault="00794622" w:rsidP="00794622">
      <w:pPr>
        <w:contextualSpacing/>
      </w:pPr>
      <w:r>
        <w:t xml:space="preserve"> </w:t>
      </w:r>
    </w:p>
    <w:p w:rsidR="00794622" w:rsidRDefault="00794622" w:rsidP="00794622">
      <w:pPr>
        <w:pStyle w:val="2"/>
        <w:spacing w:before="0"/>
        <w:ind w:left="-15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8. Имеющийся результат по проекту </w:t>
      </w:r>
    </w:p>
    <w:tbl>
      <w:tblPr>
        <w:tblW w:w="9573" w:type="dxa"/>
        <w:tblInd w:w="-108" w:type="dxa"/>
        <w:tblCellMar>
          <w:top w:w="17" w:type="dxa"/>
          <w:right w:w="115" w:type="dxa"/>
        </w:tblCellMar>
        <w:tblLook w:val="04A0" w:firstRow="1" w:lastRow="0" w:firstColumn="1" w:lastColumn="0" w:noHBand="0" w:noVBand="1"/>
      </w:tblPr>
      <w:tblGrid>
        <w:gridCol w:w="9573"/>
      </w:tblGrid>
      <w:tr w:rsidR="00794622" w:rsidTr="00C67467">
        <w:trPr>
          <w:trHeight w:val="310"/>
        </w:trPr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</w:tbl>
    <w:p w:rsidR="00794622" w:rsidRDefault="00794622" w:rsidP="00794622">
      <w:pPr>
        <w:pStyle w:val="2"/>
        <w:spacing w:before="0"/>
        <w:ind w:left="-15"/>
        <w:contextualSpacing/>
        <w:rPr>
          <w:rFonts w:ascii="Times New Roman" w:hAnsi="Times New Roman" w:cs="Times New Roman"/>
          <w:color w:val="auto"/>
          <w:sz w:val="22"/>
          <w:szCs w:val="22"/>
        </w:rPr>
      </w:pPr>
    </w:p>
    <w:p w:rsidR="00794622" w:rsidRDefault="00794622" w:rsidP="00794622">
      <w:pPr>
        <w:pStyle w:val="2"/>
        <w:spacing w:before="0"/>
        <w:ind w:left="-15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9. Место реализации проекта </w:t>
      </w:r>
    </w:p>
    <w:tbl>
      <w:tblPr>
        <w:tblW w:w="9573" w:type="dxa"/>
        <w:tblInd w:w="-108" w:type="dxa"/>
        <w:tblCellMar>
          <w:top w:w="19" w:type="dxa"/>
          <w:right w:w="115" w:type="dxa"/>
        </w:tblCellMar>
        <w:tblLook w:val="04A0" w:firstRow="1" w:lastRow="0" w:firstColumn="1" w:lastColumn="0" w:noHBand="0" w:noVBand="1"/>
      </w:tblPr>
      <w:tblGrid>
        <w:gridCol w:w="9573"/>
      </w:tblGrid>
      <w:tr w:rsidR="00794622" w:rsidTr="00C67467">
        <w:trPr>
          <w:trHeight w:val="310"/>
        </w:trPr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</w:tbl>
    <w:p w:rsidR="00794622" w:rsidRDefault="00794622" w:rsidP="00794622">
      <w:pPr>
        <w:contextualSpacing/>
      </w:pPr>
    </w:p>
    <w:p w:rsidR="00794622" w:rsidRDefault="00794622" w:rsidP="00794622">
      <w:pPr>
        <w:pStyle w:val="2"/>
        <w:spacing w:before="0"/>
        <w:ind w:left="-15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10. Соисполнители (поставщик продукции/услуг, на которого приходится более 20% от суммы Займа) </w:t>
      </w:r>
    </w:p>
    <w:tbl>
      <w:tblPr>
        <w:tblW w:w="9573" w:type="dxa"/>
        <w:tblInd w:w="-108" w:type="dxa"/>
        <w:tblCellMar>
          <w:top w:w="12" w:type="dxa"/>
          <w:right w:w="106" w:type="dxa"/>
        </w:tblCellMar>
        <w:tblLook w:val="04A0" w:firstRow="1" w:lastRow="0" w:firstColumn="1" w:lastColumn="0" w:noHBand="0" w:noVBand="1"/>
      </w:tblPr>
      <w:tblGrid>
        <w:gridCol w:w="1949"/>
        <w:gridCol w:w="2264"/>
        <w:gridCol w:w="3241"/>
        <w:gridCol w:w="2119"/>
      </w:tblGrid>
      <w:tr w:rsidR="00794622" w:rsidTr="00C67467">
        <w:trPr>
          <w:trHeight w:val="516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ind w:left="38"/>
              <w:contextualSpacing/>
            </w:pPr>
            <w:r>
              <w:rPr>
                <w:b/>
              </w:rPr>
              <w:t xml:space="preserve">Соисполнитель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contextualSpacing/>
            </w:pPr>
            <w:r>
              <w:rPr>
                <w:b/>
              </w:rPr>
              <w:t xml:space="preserve">Тип соисполнителя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contextualSpacing/>
              <w:jc w:val="center"/>
            </w:pPr>
            <w:r>
              <w:rPr>
                <w:b/>
              </w:rPr>
              <w:t xml:space="preserve">Описание работ по проекту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jc w:val="center"/>
            </w:pPr>
            <w:r>
              <w:rPr>
                <w:b/>
              </w:rPr>
              <w:t xml:space="preserve">Стоимость работ, тыс. руб. </w:t>
            </w:r>
          </w:p>
        </w:tc>
      </w:tr>
      <w:tr w:rsidR="00794622" w:rsidTr="00C67467">
        <w:trPr>
          <w:trHeight w:val="262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</w:tbl>
    <w:p w:rsidR="00794622" w:rsidRDefault="00794622" w:rsidP="00794622">
      <w:pPr>
        <w:contextualSpacing/>
      </w:pPr>
      <w:r>
        <w:t xml:space="preserve"> </w:t>
      </w:r>
    </w:p>
    <w:p w:rsidR="00794622" w:rsidRDefault="00794622" w:rsidP="00794622">
      <w:pPr>
        <w:pStyle w:val="2"/>
        <w:spacing w:before="0"/>
        <w:ind w:left="-15"/>
        <w:contextualSpacing/>
        <w:rPr>
          <w:rFonts w:ascii="Times New Roman" w:hAnsi="Times New Roman" w:cs="Times New Roman"/>
          <w:color w:val="auto"/>
          <w:sz w:val="22"/>
          <w:szCs w:val="22"/>
        </w:rPr>
      </w:pPr>
    </w:p>
    <w:p w:rsidR="00794622" w:rsidRDefault="00794622" w:rsidP="00794622">
      <w:pPr>
        <w:pStyle w:val="2"/>
        <w:spacing w:before="0"/>
        <w:ind w:left="-15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11. Включение проекта в отраслевые планы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импортозамещения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tbl>
      <w:tblPr>
        <w:tblW w:w="4676" w:type="pct"/>
        <w:tblCellMar>
          <w:top w:w="14" w:type="dxa"/>
          <w:right w:w="89" w:type="dxa"/>
        </w:tblCellMar>
        <w:tblLook w:val="04A0" w:firstRow="1" w:lastRow="0" w:firstColumn="1" w:lastColumn="0" w:noHBand="0" w:noVBand="1"/>
      </w:tblPr>
      <w:tblGrid>
        <w:gridCol w:w="4760"/>
        <w:gridCol w:w="4173"/>
      </w:tblGrid>
      <w:tr w:rsidR="00794622" w:rsidTr="00C67467">
        <w:trPr>
          <w:trHeight w:val="288"/>
        </w:trPr>
        <w:tc>
          <w:tcPr>
            <w:tcW w:w="2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Отраслевой перечень, куда включена продукция </w:t>
            </w: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  <w:tr w:rsidR="00794622" w:rsidTr="00C67467">
        <w:trPr>
          <w:trHeight w:val="286"/>
        </w:trPr>
        <w:tc>
          <w:tcPr>
            <w:tcW w:w="2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Шифр продукции </w:t>
            </w:r>
          </w:p>
        </w:tc>
        <w:tc>
          <w:tcPr>
            <w:tcW w:w="2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</w:tbl>
    <w:p w:rsidR="00794622" w:rsidRDefault="00794622" w:rsidP="00794622">
      <w:pPr>
        <w:pStyle w:val="2"/>
        <w:spacing w:before="0"/>
        <w:ind w:left="-15"/>
        <w:contextualSpacing/>
        <w:rPr>
          <w:rFonts w:ascii="Times New Roman" w:hAnsi="Times New Roman" w:cs="Times New Roman"/>
          <w:color w:val="auto"/>
          <w:sz w:val="22"/>
          <w:szCs w:val="22"/>
        </w:rPr>
      </w:pPr>
    </w:p>
    <w:p w:rsidR="00794622" w:rsidRDefault="00794622" w:rsidP="00794622">
      <w:pPr>
        <w:pStyle w:val="2"/>
        <w:spacing w:before="0"/>
        <w:ind w:left="-15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12.Цели и показатели проекта </w:t>
      </w:r>
    </w:p>
    <w:p w:rsidR="00794622" w:rsidRDefault="00794622" w:rsidP="00794622">
      <w:pPr>
        <w:contextualSpacing/>
      </w:pPr>
    </w:p>
    <w:p w:rsidR="00794622" w:rsidRDefault="00794622" w:rsidP="00794622">
      <w:pPr>
        <w:ind w:left="-15" w:firstLine="4"/>
        <w:contextualSpacing/>
      </w:pPr>
      <w:r>
        <w:rPr>
          <w:b/>
        </w:rPr>
        <w:t>Период запуска серийного производства (</w:t>
      </w:r>
      <w:proofErr w:type="gramStart"/>
      <w:r>
        <w:rPr>
          <w:b/>
        </w:rPr>
        <w:t>с даты получения</w:t>
      </w:r>
      <w:proofErr w:type="gramEnd"/>
      <w:r>
        <w:rPr>
          <w:b/>
        </w:rPr>
        <w:t xml:space="preserve"> Займа), мес. </w:t>
      </w:r>
    </w:p>
    <w:tbl>
      <w:tblPr>
        <w:tblW w:w="4664" w:type="pct"/>
        <w:tblCellMar>
          <w:top w:w="19" w:type="dxa"/>
          <w:right w:w="115" w:type="dxa"/>
        </w:tblCellMar>
        <w:tblLook w:val="04A0" w:firstRow="1" w:lastRow="0" w:firstColumn="1" w:lastColumn="0" w:noHBand="0" w:noVBand="1"/>
      </w:tblPr>
      <w:tblGrid>
        <w:gridCol w:w="8934"/>
      </w:tblGrid>
      <w:tr w:rsidR="00794622" w:rsidTr="00C67467">
        <w:trPr>
          <w:trHeight w:val="31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</w:tbl>
    <w:p w:rsidR="00794622" w:rsidRDefault="00794622" w:rsidP="00794622">
      <w:pPr>
        <w:contextualSpacing/>
      </w:pPr>
      <w:r>
        <w:t xml:space="preserve"> </w:t>
      </w:r>
    </w:p>
    <w:p w:rsidR="00794622" w:rsidRDefault="00794622" w:rsidP="00794622">
      <w:pPr>
        <w:pStyle w:val="2"/>
        <w:spacing w:before="0"/>
        <w:ind w:left="-15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Результат от реализации проекта в натуральном выражении </w:t>
      </w:r>
    </w:p>
    <w:tbl>
      <w:tblPr>
        <w:tblW w:w="4664" w:type="pct"/>
        <w:tblCellMar>
          <w:top w:w="19" w:type="dxa"/>
          <w:right w:w="115" w:type="dxa"/>
        </w:tblCellMar>
        <w:tblLook w:val="04A0" w:firstRow="1" w:lastRow="0" w:firstColumn="1" w:lastColumn="0" w:noHBand="0" w:noVBand="1"/>
      </w:tblPr>
      <w:tblGrid>
        <w:gridCol w:w="8934"/>
      </w:tblGrid>
      <w:tr w:rsidR="00794622" w:rsidTr="00C67467">
        <w:trPr>
          <w:trHeight w:val="31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</w:tbl>
    <w:p w:rsidR="00794622" w:rsidRDefault="00794622" w:rsidP="00794622">
      <w:pPr>
        <w:contextualSpacing/>
      </w:pPr>
      <w:r>
        <w:t xml:space="preserve"> </w:t>
      </w:r>
    </w:p>
    <w:tbl>
      <w:tblPr>
        <w:tblW w:w="5000" w:type="pct"/>
        <w:tblLayout w:type="fixed"/>
        <w:tblCellMar>
          <w:top w:w="15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2662"/>
        <w:gridCol w:w="781"/>
        <w:gridCol w:w="804"/>
        <w:gridCol w:w="804"/>
        <w:gridCol w:w="804"/>
        <w:gridCol w:w="802"/>
        <w:gridCol w:w="935"/>
        <w:gridCol w:w="1931"/>
      </w:tblGrid>
      <w:tr w:rsidR="00906AC1" w:rsidTr="00906AC1">
        <w:trPr>
          <w:trHeight w:val="241"/>
        </w:trPr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AC1" w:rsidRDefault="00906AC1" w:rsidP="00C67467">
            <w:pPr>
              <w:contextualSpacing/>
              <w:jc w:val="center"/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AC1" w:rsidRDefault="00906AC1" w:rsidP="00C124B5">
            <w:pPr>
              <w:contextualSpacing/>
              <w:jc w:val="center"/>
            </w:pPr>
            <w:r>
              <w:rPr>
                <w:b/>
              </w:rPr>
              <w:t>2026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AC1" w:rsidRDefault="00906AC1" w:rsidP="00C124B5">
            <w:pPr>
              <w:contextualSpacing/>
              <w:jc w:val="center"/>
            </w:pPr>
            <w:r>
              <w:rPr>
                <w:b/>
              </w:rPr>
              <w:t>2027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AC1" w:rsidRDefault="00906AC1" w:rsidP="00C124B5">
            <w:pPr>
              <w:contextualSpacing/>
              <w:jc w:val="center"/>
            </w:pPr>
            <w:r w:rsidRPr="009A7FCF">
              <w:rPr>
                <w:b/>
              </w:rPr>
              <w:t>2028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AC1" w:rsidRDefault="00906AC1" w:rsidP="00C124B5">
            <w:pPr>
              <w:ind w:left="55"/>
              <w:contextualSpacing/>
              <w:jc w:val="center"/>
              <w:rPr>
                <w:b/>
              </w:rPr>
            </w:pPr>
            <w:r>
              <w:rPr>
                <w:b/>
              </w:rPr>
              <w:t>2029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AC1" w:rsidRDefault="00906AC1" w:rsidP="00C124B5">
            <w:pPr>
              <w:ind w:left="55"/>
              <w:contextualSpacing/>
              <w:jc w:val="center"/>
              <w:rPr>
                <w:b/>
              </w:rPr>
            </w:pPr>
            <w:r>
              <w:rPr>
                <w:b/>
              </w:rPr>
              <w:t>2030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C1" w:rsidRDefault="00906AC1" w:rsidP="00C67467">
            <w:pPr>
              <w:ind w:left="55"/>
              <w:contextualSpacing/>
              <w:jc w:val="center"/>
              <w:rPr>
                <w:b/>
              </w:rPr>
            </w:pPr>
            <w:r>
              <w:rPr>
                <w:b/>
              </w:rPr>
              <w:t>2031</w:t>
            </w:r>
            <w:bookmarkStart w:id="0" w:name="_GoBack"/>
            <w:bookmarkEnd w:id="0"/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AC1" w:rsidRDefault="00906AC1" w:rsidP="00C67467">
            <w:pPr>
              <w:ind w:left="55"/>
              <w:contextualSpacing/>
              <w:jc w:val="center"/>
            </w:pPr>
            <w:r>
              <w:rPr>
                <w:b/>
              </w:rPr>
              <w:t>Итого</w:t>
            </w:r>
          </w:p>
        </w:tc>
      </w:tr>
      <w:tr w:rsidR="00794622" w:rsidTr="00906AC1">
        <w:trPr>
          <w:trHeight w:val="1159"/>
        </w:trPr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Pr="001611FA" w:rsidRDefault="00794622" w:rsidP="00C67467">
            <w:pPr>
              <w:pStyle w:val="4"/>
              <w:shd w:val="clear" w:color="auto" w:fill="auto"/>
              <w:spacing w:line="240" w:lineRule="auto"/>
              <w:ind w:firstLine="284"/>
              <w:contextualSpacing/>
              <w:jc w:val="both"/>
              <w:rPr>
                <w:sz w:val="16"/>
                <w:szCs w:val="16"/>
              </w:rPr>
            </w:pPr>
            <w:r w:rsidRPr="001611FA">
              <w:rPr>
                <w:sz w:val="16"/>
                <w:szCs w:val="16"/>
              </w:rPr>
      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Федерации;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22" w:rsidRDefault="00794622" w:rsidP="00C67467">
            <w:pPr>
              <w:ind w:left="2"/>
              <w:contextualSpacing/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</w:tr>
      <w:tr w:rsidR="00794622" w:rsidTr="00906AC1">
        <w:trPr>
          <w:trHeight w:val="698"/>
        </w:trPr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Pr="001611FA" w:rsidRDefault="00794622" w:rsidP="00C67467">
            <w:pPr>
              <w:ind w:left="2" w:firstLine="284"/>
              <w:contextualSpacing/>
              <w:jc w:val="both"/>
              <w:rPr>
                <w:sz w:val="16"/>
                <w:szCs w:val="16"/>
              </w:rPr>
            </w:pPr>
            <w:r w:rsidRPr="001611FA">
              <w:rPr>
                <w:sz w:val="16"/>
                <w:szCs w:val="16"/>
              </w:rPr>
              <w:t>объем отгруженных товаров собственного производства, выполненных собственными силами работ и услуг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Федерации.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22" w:rsidRDefault="00794622" w:rsidP="00C67467">
            <w:pPr>
              <w:ind w:left="2"/>
              <w:contextualSpacing/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</w:tr>
      <w:tr w:rsidR="00794622" w:rsidTr="00906AC1">
        <w:trPr>
          <w:trHeight w:val="698"/>
        </w:trPr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Pr="001611FA" w:rsidRDefault="00794622" w:rsidP="00C67467">
            <w:pPr>
              <w:ind w:left="2" w:firstLine="284"/>
              <w:contextualSpacing/>
              <w:jc w:val="both"/>
              <w:rPr>
                <w:sz w:val="16"/>
                <w:szCs w:val="16"/>
                <w:highlight w:val="yellow"/>
              </w:rPr>
            </w:pPr>
            <w:proofErr w:type="gramStart"/>
            <w:r w:rsidRPr="001611FA">
              <w:rPr>
                <w:spacing w:val="3"/>
                <w:sz w:val="16"/>
                <w:szCs w:val="16"/>
              </w:rPr>
      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производства"</w:t>
            </w:r>
            <w:r>
              <w:rPr>
                <w:spacing w:val="3"/>
                <w:sz w:val="16"/>
                <w:szCs w:val="16"/>
              </w:rPr>
              <w:t xml:space="preserve"> Общероссийского классификатора </w:t>
            </w:r>
            <w:r w:rsidRPr="001611FA">
              <w:rPr>
                <w:spacing w:val="3"/>
                <w:sz w:val="16"/>
                <w:szCs w:val="16"/>
              </w:rPr>
              <w:t>видов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 w:rsidRPr="001611FA">
              <w:rPr>
                <w:spacing w:val="3"/>
                <w:sz w:val="16"/>
                <w:szCs w:val="16"/>
              </w:rPr>
              <w:t>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(строка 07 графы 4 формы федерального статистического наблюдения</w:t>
            </w:r>
            <w:proofErr w:type="gramEnd"/>
            <w:r w:rsidRPr="001611FA">
              <w:rPr>
                <w:spacing w:val="3"/>
                <w:sz w:val="16"/>
                <w:szCs w:val="16"/>
              </w:rPr>
              <w:t xml:space="preserve"> </w:t>
            </w:r>
            <w:proofErr w:type="gramStart"/>
            <w:r w:rsidRPr="001611FA">
              <w:rPr>
                <w:spacing w:val="3"/>
                <w:sz w:val="16"/>
                <w:szCs w:val="16"/>
              </w:rPr>
              <w:t>N 11 "Сведения о наличии и движении основных фондов (средств) и других нефинансовых активов")</w:t>
            </w:r>
            <w:proofErr w:type="gramEnd"/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22" w:rsidRDefault="00794622" w:rsidP="00C67467">
            <w:pPr>
              <w:ind w:left="2"/>
              <w:contextualSpacing/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</w:p>
        </w:tc>
      </w:tr>
    </w:tbl>
    <w:p w:rsidR="00794622" w:rsidRDefault="00794622" w:rsidP="00794622">
      <w:pPr>
        <w:contextualSpacing/>
      </w:pPr>
      <w:r>
        <w:t xml:space="preserve"> </w:t>
      </w:r>
    </w:p>
    <w:p w:rsidR="00794622" w:rsidRDefault="00794622" w:rsidP="00794622">
      <w:pPr>
        <w:pStyle w:val="2"/>
        <w:spacing w:before="0"/>
        <w:ind w:left="-15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13. Сбыт продукции проекта, обеспечивающий выход на целевой объем продаж </w:t>
      </w:r>
    </w:p>
    <w:tbl>
      <w:tblPr>
        <w:tblW w:w="5000" w:type="pct"/>
        <w:tblCellMar>
          <w:top w:w="19" w:type="dxa"/>
          <w:right w:w="115" w:type="dxa"/>
        </w:tblCellMar>
        <w:tblLook w:val="04A0" w:firstRow="1" w:lastRow="0" w:firstColumn="1" w:lastColumn="0" w:noHBand="0" w:noVBand="1"/>
      </w:tblPr>
      <w:tblGrid>
        <w:gridCol w:w="9578"/>
      </w:tblGrid>
      <w:tr w:rsidR="00794622" w:rsidTr="00C67467">
        <w:trPr>
          <w:trHeight w:val="31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</w:tbl>
    <w:p w:rsidR="00794622" w:rsidRDefault="00794622" w:rsidP="00794622">
      <w:pPr>
        <w:contextualSpacing/>
      </w:pPr>
      <w:r>
        <w:t xml:space="preserve"> </w:t>
      </w:r>
    </w:p>
    <w:p w:rsidR="00794622" w:rsidRDefault="00794622" w:rsidP="00794622">
      <w:pPr>
        <w:contextualSpacing/>
      </w:pPr>
      <w:r>
        <w:t xml:space="preserve"> </w:t>
      </w:r>
    </w:p>
    <w:p w:rsidR="00794622" w:rsidRDefault="00794622" w:rsidP="00794622">
      <w:pPr>
        <w:pStyle w:val="2"/>
        <w:spacing w:before="0"/>
        <w:ind w:left="-15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Продукция ориентирована на экспорт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</w:p>
    <w:p w:rsidR="00794622" w:rsidRDefault="00794622" w:rsidP="0079462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contextualSpacing/>
      </w:pPr>
      <w:r>
        <w:t xml:space="preserve">да/нет </w:t>
      </w:r>
    </w:p>
    <w:p w:rsidR="00794622" w:rsidRDefault="00794622" w:rsidP="00794622">
      <w:pPr>
        <w:contextualSpacing/>
      </w:pPr>
      <w:r>
        <w:t xml:space="preserve"> </w:t>
      </w:r>
    </w:p>
    <w:p w:rsidR="00794622" w:rsidRDefault="00794622" w:rsidP="00794622">
      <w:pPr>
        <w:ind w:left="-15" w:firstLine="4"/>
        <w:contextualSpacing/>
      </w:pPr>
      <w:r>
        <w:rPr>
          <w:b/>
        </w:rPr>
        <w:t xml:space="preserve">Страны, куда планируется экспорт продукции: </w:t>
      </w:r>
    </w:p>
    <w:tbl>
      <w:tblPr>
        <w:tblW w:w="5000" w:type="pct"/>
        <w:tblCellMar>
          <w:top w:w="17" w:type="dxa"/>
          <w:right w:w="115" w:type="dxa"/>
        </w:tblCellMar>
        <w:tblLook w:val="04A0" w:firstRow="1" w:lastRow="0" w:firstColumn="1" w:lastColumn="0" w:noHBand="0" w:noVBand="1"/>
      </w:tblPr>
      <w:tblGrid>
        <w:gridCol w:w="9578"/>
      </w:tblGrid>
      <w:tr w:rsidR="00794622" w:rsidTr="00C67467">
        <w:trPr>
          <w:trHeight w:val="31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</w:tbl>
    <w:p w:rsidR="00794622" w:rsidRDefault="00794622" w:rsidP="00794622">
      <w:pPr>
        <w:contextualSpacing/>
      </w:pPr>
      <w:r>
        <w:t xml:space="preserve"> </w:t>
      </w:r>
    </w:p>
    <w:p w:rsidR="00794622" w:rsidRDefault="00794622" w:rsidP="00794622">
      <w:pPr>
        <w:pStyle w:val="2"/>
        <w:spacing w:before="0"/>
        <w:ind w:left="-15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14. Бюджет проекта </w:t>
      </w:r>
    </w:p>
    <w:tbl>
      <w:tblPr>
        <w:tblW w:w="10234" w:type="dxa"/>
        <w:tblInd w:w="-279" w:type="dxa"/>
        <w:tblCellMar>
          <w:top w:w="8" w:type="dxa"/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2383"/>
        <w:gridCol w:w="802"/>
        <w:gridCol w:w="771"/>
        <w:gridCol w:w="701"/>
        <w:gridCol w:w="771"/>
        <w:gridCol w:w="701"/>
        <w:gridCol w:w="771"/>
        <w:gridCol w:w="701"/>
        <w:gridCol w:w="771"/>
        <w:gridCol w:w="701"/>
        <w:gridCol w:w="771"/>
      </w:tblGrid>
      <w:tr w:rsidR="00794622" w:rsidTr="00C67467">
        <w:trPr>
          <w:trHeight w:val="422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ind w:left="115"/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:rsidR="00794622" w:rsidRDefault="00794622" w:rsidP="00C67467">
            <w:pPr>
              <w:ind w:left="89"/>
              <w:contextualSpacing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  <w:r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ind w:firstLine="160"/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Направления целевого использования средств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Зарплата сотрудников, вкл. налоги и взносы </w:t>
            </w:r>
            <w:proofErr w:type="gramStart"/>
            <w:r>
              <w:rPr>
                <w:b/>
                <w:sz w:val="16"/>
                <w:szCs w:val="16"/>
              </w:rPr>
              <w:t>от</w:t>
            </w:r>
            <w:proofErr w:type="gramEnd"/>
          </w:p>
          <w:p w:rsidR="00794622" w:rsidRDefault="00794622" w:rsidP="00C67467">
            <w:pPr>
              <w:ind w:left="24"/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ФОТ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ind w:firstLine="14"/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Работы и услуги, выполняемые третьими лицами, приобретение прав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Материалы и комплектующие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Приобретение оборудования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ind w:left="28"/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Итого</w:t>
            </w:r>
          </w:p>
        </w:tc>
      </w:tr>
      <w:tr w:rsidR="00794622" w:rsidTr="00C67467">
        <w:trPr>
          <w:trHeight w:val="286"/>
        </w:trPr>
        <w:tc>
          <w:tcPr>
            <w:tcW w:w="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firstLine="16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185" w:hanging="84"/>
              <w:contextualSpacing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Средства Займа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Средства </w:t>
            </w:r>
            <w:proofErr w:type="spellStart"/>
            <w:r>
              <w:rPr>
                <w:b/>
                <w:sz w:val="16"/>
                <w:szCs w:val="16"/>
              </w:rPr>
              <w:t>софинанс</w:t>
            </w:r>
            <w:proofErr w:type="spellEnd"/>
            <w:r>
              <w:rPr>
                <w:b/>
                <w:sz w:val="16"/>
                <w:szCs w:val="16"/>
              </w:rPr>
              <w:t xml:space="preserve">-я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Средства Займа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Средства </w:t>
            </w:r>
            <w:proofErr w:type="spellStart"/>
            <w:r>
              <w:rPr>
                <w:b/>
                <w:sz w:val="16"/>
                <w:szCs w:val="16"/>
              </w:rPr>
              <w:t>софинанс</w:t>
            </w:r>
            <w:proofErr w:type="spellEnd"/>
            <w:r>
              <w:rPr>
                <w:b/>
                <w:sz w:val="16"/>
                <w:szCs w:val="16"/>
              </w:rPr>
              <w:t xml:space="preserve">-я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Средства Займа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Средства </w:t>
            </w:r>
            <w:proofErr w:type="spellStart"/>
            <w:r>
              <w:rPr>
                <w:b/>
                <w:sz w:val="16"/>
                <w:szCs w:val="16"/>
              </w:rPr>
              <w:t>софинанс</w:t>
            </w:r>
            <w:proofErr w:type="spellEnd"/>
            <w:r>
              <w:rPr>
                <w:b/>
                <w:sz w:val="16"/>
                <w:szCs w:val="16"/>
              </w:rPr>
              <w:t xml:space="preserve">-я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Средства Займа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Средства </w:t>
            </w:r>
            <w:proofErr w:type="spellStart"/>
            <w:r>
              <w:rPr>
                <w:b/>
                <w:sz w:val="16"/>
                <w:szCs w:val="16"/>
              </w:rPr>
              <w:t>софинанс</w:t>
            </w:r>
            <w:proofErr w:type="spellEnd"/>
            <w:r>
              <w:rPr>
                <w:b/>
                <w:sz w:val="16"/>
                <w:szCs w:val="16"/>
              </w:rPr>
              <w:t xml:space="preserve">-я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Средства Займа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Средства </w:t>
            </w:r>
            <w:proofErr w:type="spellStart"/>
            <w:r>
              <w:rPr>
                <w:b/>
                <w:sz w:val="16"/>
                <w:szCs w:val="16"/>
              </w:rPr>
              <w:t>софинанс</w:t>
            </w:r>
            <w:proofErr w:type="spellEnd"/>
            <w:r>
              <w:rPr>
                <w:b/>
                <w:sz w:val="16"/>
                <w:szCs w:val="16"/>
              </w:rPr>
              <w:t xml:space="preserve">-я </w:t>
            </w:r>
          </w:p>
        </w:tc>
      </w:tr>
      <w:tr w:rsidR="00794622" w:rsidTr="00C67467">
        <w:trPr>
          <w:trHeight w:val="56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ind w:left="25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 w:firstLine="16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Научные и иные исследования в интересах проекта, включая аналитические исследования рынка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6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794622" w:rsidTr="00C67467">
        <w:trPr>
          <w:trHeight w:val="28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5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 w:firstLine="16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Разработка нового продукта (технологии):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6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794622" w:rsidTr="00C67467">
        <w:trPr>
          <w:trHeight w:val="14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5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2.1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 w:firstLine="16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Проведение ОТР и </w:t>
            </w:r>
            <w:proofErr w:type="gramStart"/>
            <w:r>
              <w:rPr>
                <w:sz w:val="16"/>
                <w:szCs w:val="16"/>
              </w:rPr>
              <w:t>ОКР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6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794622" w:rsidTr="00C67467">
        <w:trPr>
          <w:trHeight w:val="56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ind w:left="25"/>
              <w:contextualSpacing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2.2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 w:firstLine="160"/>
              <w:contextualSpacing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Технические, производственно-технологические, маркетинговые тестирования и испытания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6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</w:tr>
      <w:tr w:rsidR="00794622" w:rsidTr="00C67467">
        <w:trPr>
          <w:trHeight w:val="975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ind w:left="25"/>
              <w:contextualSpacing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2.3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 w:firstLine="160"/>
              <w:contextualSpacing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Проведение патентных исследований (на патентную чистоту, выявление </w:t>
            </w:r>
            <w:proofErr w:type="spellStart"/>
            <w:r>
              <w:rPr>
                <w:i/>
                <w:sz w:val="16"/>
                <w:szCs w:val="16"/>
              </w:rPr>
              <w:t>охраноспособных</w:t>
            </w:r>
            <w:proofErr w:type="spellEnd"/>
            <w:r>
              <w:rPr>
                <w:i/>
                <w:sz w:val="16"/>
                <w:szCs w:val="16"/>
              </w:rPr>
              <w:t xml:space="preserve"> решений и др.), патентование разработанных решений, в том числе зарубежное патентование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6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</w:tr>
      <w:tr w:rsidR="00794622" w:rsidTr="00C67467">
        <w:trPr>
          <w:trHeight w:val="70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ind w:left="25"/>
              <w:contextualSpacing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2.4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 w:firstLine="160"/>
              <w:contextualSpacing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Сертификация, клинические испытания и </w:t>
            </w:r>
            <w:proofErr w:type="gramStart"/>
            <w:r>
              <w:rPr>
                <w:i/>
                <w:sz w:val="16"/>
                <w:szCs w:val="16"/>
              </w:rPr>
              <w:t>другие</w:t>
            </w:r>
            <w:proofErr w:type="gramEnd"/>
            <w:r>
              <w:rPr>
                <w:i/>
                <w:sz w:val="16"/>
                <w:szCs w:val="16"/>
              </w:rPr>
              <w:t xml:space="preserve"> обязательные для вывода на рынок контрольно-сертификационные процедуры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6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</w:tr>
      <w:tr w:rsidR="00794622" w:rsidTr="00C67467">
        <w:trPr>
          <w:trHeight w:val="56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ind w:left="25"/>
              <w:contextualSpacing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2.5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 w:firstLine="160"/>
              <w:contextualSpacing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Приобретение расходных материалов для проведения мероприятий по настоящему разделу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6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</w:tr>
      <w:tr w:rsidR="00794622" w:rsidTr="00C67467">
        <w:trPr>
          <w:trHeight w:val="11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ind w:left="25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 w:firstLine="16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Приобретение или использование специального оборудования для проведения необходимых опытно-конструкторских работ и отработки технологии, включая создание опытно-промышленных установок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6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794622" w:rsidTr="00C67467">
        <w:trPr>
          <w:trHeight w:val="1529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ind w:left="25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tabs>
                <w:tab w:val="right" w:pos="1782"/>
              </w:tabs>
              <w:ind w:firstLine="16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Разработка технико-экономического обоснования инвестиционной стадии проекта, </w:t>
            </w:r>
            <w:proofErr w:type="spellStart"/>
            <w:r>
              <w:rPr>
                <w:sz w:val="16"/>
                <w:szCs w:val="16"/>
              </w:rPr>
              <w:t>прединвестиционный</w:t>
            </w:r>
            <w:proofErr w:type="spellEnd"/>
            <w:r>
              <w:rPr>
                <w:sz w:val="16"/>
                <w:szCs w:val="16"/>
              </w:rPr>
              <w:t xml:space="preserve"> анализ и оптимизация проекта, исключая аналитические исследования рынка. Сертификация и внедрение новых методов эффективной организации производства (ISO 9000, LEAN и пр.)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6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794622" w:rsidTr="00C67467">
        <w:trPr>
          <w:trHeight w:val="56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ind w:left="25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 w:firstLine="16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Приобретение прав на результаты интеллектуальной деятельности у правообладателей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6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794622" w:rsidTr="00C67467">
        <w:trPr>
          <w:trHeight w:val="149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5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 w:firstLine="16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Инжиниринг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6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794622" w:rsidTr="00C67467">
        <w:trPr>
          <w:trHeight w:val="97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ind w:left="25"/>
              <w:contextualSpacing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6.1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 w:firstLine="160"/>
              <w:contextualSpacing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Обеспечение необходимой адаптации технологического оборудования и инженерных коммуникаций для обеспечения внедрения результатов разработок </w:t>
            </w:r>
            <w:proofErr w:type="gramStart"/>
            <w:r>
              <w:rPr>
                <w:i/>
                <w:sz w:val="16"/>
                <w:szCs w:val="16"/>
              </w:rPr>
              <w:t>в</w:t>
            </w:r>
            <w:proofErr w:type="gramEnd"/>
            <w:r>
              <w:rPr>
                <w:i/>
                <w:sz w:val="16"/>
                <w:szCs w:val="16"/>
              </w:rPr>
              <w:t xml:space="preserve"> серийное </w:t>
            </w:r>
          </w:p>
          <w:p w:rsidR="00794622" w:rsidRDefault="00794622" w:rsidP="00C67467">
            <w:pPr>
              <w:ind w:left="55" w:firstLine="160"/>
              <w:contextualSpacing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производство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6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</w:tr>
      <w:tr w:rsidR="00794622" w:rsidTr="00C67467">
        <w:trPr>
          <w:trHeight w:val="977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ind w:left="25"/>
              <w:contextualSpacing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6.2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 w:firstLine="160"/>
              <w:contextualSpacing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Проектно-изыскательские работы, сбор исходных данных, разработка концепции строительства (ремонта) зданий, сооружений, коммуникаций для организации </w:t>
            </w:r>
            <w:r>
              <w:rPr>
                <w:i/>
                <w:sz w:val="16"/>
                <w:szCs w:val="16"/>
              </w:rPr>
              <w:lastRenderedPageBreak/>
              <w:t xml:space="preserve">производства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6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</w:tr>
      <w:tr w:rsidR="00794622" w:rsidTr="00C67467">
        <w:trPr>
          <w:trHeight w:val="1248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ind w:left="25"/>
              <w:contextualSpacing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6.3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 w:firstLine="160"/>
              <w:contextualSpacing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Разработка проектной документации для объектов капитального строительства включительно до стадии «Проектная документация», включая проведение экологических и иных необходимых экспертиз, получение необходимых заключений </w:t>
            </w:r>
            <w:proofErr w:type="spellStart"/>
            <w:r>
              <w:rPr>
                <w:i/>
                <w:sz w:val="16"/>
                <w:szCs w:val="16"/>
              </w:rPr>
              <w:t>санитарноэпидемиологической</w:t>
            </w:r>
            <w:proofErr w:type="spellEnd"/>
            <w:r>
              <w:rPr>
                <w:i/>
                <w:sz w:val="16"/>
                <w:szCs w:val="16"/>
              </w:rPr>
              <w:t xml:space="preserve">, пожарной и иных служб, подготовку и получение разрешения на осуществление градостроительной деятельности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6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</w:tr>
      <w:tr w:rsidR="00794622" w:rsidTr="00C67467">
        <w:trPr>
          <w:trHeight w:val="1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5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 w:firstLine="16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Государственная экспертиза проектной документации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6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794622" w:rsidTr="00C67467">
        <w:trPr>
          <w:trHeight w:val="425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ind w:left="25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 w:firstLine="16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Разработка рабочей документации для объектов капитального строительства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6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794622" w:rsidTr="00C67467">
        <w:trPr>
          <w:trHeight w:val="165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ind w:left="25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 w:firstLine="16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Приобретение в собственность </w:t>
            </w:r>
          </w:p>
          <w:p w:rsidR="00794622" w:rsidRDefault="00794622" w:rsidP="00C67467">
            <w:pPr>
              <w:ind w:firstLine="16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для целей технологического перевооружения и модернизации производства российского и/или импортного промышленного оборудования, а также его монтаж, наладка и иные мероприятия по его подготовке для серийного производства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6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5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794622" w:rsidTr="00C67467">
        <w:trPr>
          <w:trHeight w:val="42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firstLine="16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Общехозяйственные расходы, связанные с выполнением работ по проекту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794622" w:rsidTr="00C67467">
        <w:trPr>
          <w:trHeight w:val="425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firstLine="16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Строительство и реконструкция объектов капитального строительства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794622" w:rsidTr="00C67467">
        <w:trPr>
          <w:trHeight w:val="56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firstLine="16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Прочие капитальные вложения в проект: приобретение зданий, сооружений, земельных участков, иные вложения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794622" w:rsidTr="00C67467">
        <w:trPr>
          <w:trHeight w:val="149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3"/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firstLine="160"/>
              <w:contextualSpacing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ИТОГО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:rsidR="00794622" w:rsidRDefault="00794622" w:rsidP="00794622">
      <w:pPr>
        <w:contextualSpacing/>
      </w:pPr>
      <w:r>
        <w:t xml:space="preserve"> </w:t>
      </w:r>
    </w:p>
    <w:p w:rsidR="00794622" w:rsidRDefault="00794622" w:rsidP="00794622">
      <w:pPr>
        <w:ind w:left="-15"/>
        <w:contextualSpacing/>
      </w:pPr>
      <w:r>
        <w:t>В том числе распределение по годам</w:t>
      </w:r>
      <w:r>
        <w:rPr>
          <w:vertAlign w:val="superscript"/>
        </w:rPr>
        <w:t>*</w:t>
      </w:r>
      <w:r>
        <w:t xml:space="preserve"> </w:t>
      </w:r>
    </w:p>
    <w:tbl>
      <w:tblPr>
        <w:tblW w:w="10207" w:type="dxa"/>
        <w:tblInd w:w="-229" w:type="dxa"/>
        <w:tblCellMar>
          <w:top w:w="8" w:type="dxa"/>
          <w:left w:w="55" w:type="dxa"/>
          <w:right w:w="47" w:type="dxa"/>
        </w:tblCellMar>
        <w:tblLook w:val="04A0" w:firstRow="1" w:lastRow="0" w:firstColumn="1" w:lastColumn="0" w:noHBand="0" w:noVBand="1"/>
      </w:tblPr>
      <w:tblGrid>
        <w:gridCol w:w="1152"/>
        <w:gridCol w:w="840"/>
        <w:gridCol w:w="845"/>
        <w:gridCol w:w="775"/>
        <w:gridCol w:w="900"/>
        <w:gridCol w:w="775"/>
        <w:gridCol w:w="845"/>
        <w:gridCol w:w="812"/>
        <w:gridCol w:w="1170"/>
        <w:gridCol w:w="775"/>
        <w:gridCol w:w="1318"/>
      </w:tblGrid>
      <w:tr w:rsidR="00794622" w:rsidTr="00C67467">
        <w:trPr>
          <w:trHeight w:val="425"/>
        </w:trPr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Год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Зарплата сотрудников, вкл. налоги и взносы </w:t>
            </w:r>
            <w:proofErr w:type="gramStart"/>
            <w:r>
              <w:rPr>
                <w:b/>
                <w:sz w:val="16"/>
                <w:szCs w:val="16"/>
              </w:rPr>
              <w:t>от</w:t>
            </w:r>
            <w:proofErr w:type="gramEnd"/>
            <w:r>
              <w:rPr>
                <w:b/>
                <w:sz w:val="16"/>
                <w:szCs w:val="16"/>
              </w:rPr>
              <w:t xml:space="preserve"> ФОТ 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firstLine="14"/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Работы и услуги, выполняемые третьими лицами, приобретение прав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Материалы и комплектующие 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Приобретение оборудования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Итого </w:t>
            </w:r>
          </w:p>
        </w:tc>
      </w:tr>
      <w:tr w:rsidR="00794622" w:rsidTr="00C67467">
        <w:trPr>
          <w:trHeight w:val="286"/>
        </w:trPr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Средства Займа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Средства </w:t>
            </w:r>
            <w:proofErr w:type="spellStart"/>
            <w:r>
              <w:rPr>
                <w:b/>
                <w:sz w:val="16"/>
                <w:szCs w:val="16"/>
              </w:rPr>
              <w:t>софинанс</w:t>
            </w:r>
            <w:proofErr w:type="spellEnd"/>
            <w:r>
              <w:rPr>
                <w:b/>
                <w:sz w:val="16"/>
                <w:szCs w:val="16"/>
              </w:rPr>
              <w:t xml:space="preserve">-я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Средства Займа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Средства </w:t>
            </w:r>
            <w:proofErr w:type="spellStart"/>
            <w:r>
              <w:rPr>
                <w:b/>
                <w:sz w:val="16"/>
                <w:szCs w:val="16"/>
              </w:rPr>
              <w:t>софинанс</w:t>
            </w:r>
            <w:proofErr w:type="spellEnd"/>
            <w:r>
              <w:rPr>
                <w:b/>
                <w:sz w:val="16"/>
                <w:szCs w:val="16"/>
              </w:rPr>
              <w:t xml:space="preserve">-я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Средства Займа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Средства </w:t>
            </w:r>
            <w:proofErr w:type="spellStart"/>
            <w:r>
              <w:rPr>
                <w:b/>
                <w:sz w:val="16"/>
                <w:szCs w:val="16"/>
              </w:rPr>
              <w:t>софинанс</w:t>
            </w:r>
            <w:proofErr w:type="spellEnd"/>
            <w:r>
              <w:rPr>
                <w:b/>
                <w:sz w:val="16"/>
                <w:szCs w:val="16"/>
              </w:rPr>
              <w:t xml:space="preserve">-я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Средства Займа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Средства </w:t>
            </w:r>
            <w:proofErr w:type="spellStart"/>
            <w:r>
              <w:rPr>
                <w:b/>
                <w:sz w:val="16"/>
                <w:szCs w:val="16"/>
              </w:rPr>
              <w:t>софинанс</w:t>
            </w:r>
            <w:proofErr w:type="spellEnd"/>
            <w:r>
              <w:rPr>
                <w:b/>
                <w:sz w:val="16"/>
                <w:szCs w:val="16"/>
              </w:rPr>
              <w:t xml:space="preserve">-я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Средства Займа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Средства </w:t>
            </w:r>
            <w:proofErr w:type="spellStart"/>
            <w:r>
              <w:rPr>
                <w:b/>
                <w:sz w:val="16"/>
                <w:szCs w:val="16"/>
              </w:rPr>
              <w:t>софинанс</w:t>
            </w:r>
            <w:proofErr w:type="spellEnd"/>
            <w:r>
              <w:rPr>
                <w:b/>
                <w:sz w:val="16"/>
                <w:szCs w:val="16"/>
              </w:rPr>
              <w:t xml:space="preserve">-я </w:t>
            </w:r>
          </w:p>
        </w:tc>
      </w:tr>
      <w:tr w:rsidR="00794622" w:rsidTr="00C67467">
        <w:trPr>
          <w:trHeight w:val="147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794622" w:rsidTr="00C67467">
        <w:trPr>
          <w:trHeight w:val="149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794622" w:rsidTr="00C67467">
        <w:trPr>
          <w:trHeight w:val="149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794622" w:rsidTr="00C67467">
        <w:trPr>
          <w:trHeight w:val="146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</w:tr>
      <w:tr w:rsidR="00794622" w:rsidTr="00C67467">
        <w:trPr>
          <w:trHeight w:val="149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</w:tr>
      <w:tr w:rsidR="00794622" w:rsidTr="00C67467">
        <w:trPr>
          <w:trHeight w:val="149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</w:tr>
      <w:tr w:rsidR="00794622" w:rsidTr="00C67467">
        <w:trPr>
          <w:trHeight w:val="146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</w:tr>
      <w:tr w:rsidR="00794622" w:rsidTr="00C67467">
        <w:trPr>
          <w:trHeight w:val="149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794622" w:rsidRDefault="00794622" w:rsidP="00794622">
      <w:pPr>
        <w:ind w:firstLine="572"/>
        <w:contextualSpacing/>
        <w:jc w:val="both"/>
      </w:pPr>
      <w:r>
        <w:rPr>
          <w:vertAlign w:val="superscript"/>
        </w:rPr>
        <w:t>*</w:t>
      </w:r>
      <w:r>
        <w:t xml:space="preserve"> Заемщиком по столбцу «Средства софинансирования» могут быть учтены расходы в проекте, понесенные им в прошлых периодах, но не ранее 2 лет до даты подачи Заявки. Данные о понесенных расходах также подлежат отражению в соответствующих графах по годам до года заключения договора Займа. </w:t>
      </w:r>
    </w:p>
    <w:p w:rsidR="00794622" w:rsidRDefault="00794622" w:rsidP="00794622">
      <w:pPr>
        <w:contextualSpacing/>
      </w:pPr>
      <w:r>
        <w:t xml:space="preserve"> </w:t>
      </w:r>
    </w:p>
    <w:p w:rsidR="00794622" w:rsidRDefault="00794622" w:rsidP="00794622">
      <w:pPr>
        <w:pStyle w:val="2"/>
        <w:spacing w:before="0"/>
        <w:ind w:left="-15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15. Источники финансирования проекта, включая стадию серийного промышленного производства </w:t>
      </w:r>
    </w:p>
    <w:tbl>
      <w:tblPr>
        <w:tblW w:w="5088" w:type="pct"/>
        <w:tblInd w:w="-178" w:type="dxa"/>
        <w:tblCellMar>
          <w:top w:w="15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2587"/>
        <w:gridCol w:w="2022"/>
        <w:gridCol w:w="2022"/>
        <w:gridCol w:w="1389"/>
        <w:gridCol w:w="1669"/>
      </w:tblGrid>
      <w:tr w:rsidR="00794622" w:rsidTr="00C67467">
        <w:trPr>
          <w:trHeight w:val="701"/>
        </w:trPr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contextualSpacing/>
              <w:jc w:val="center"/>
            </w:pPr>
            <w:r>
              <w:rPr>
                <w:b/>
              </w:rPr>
              <w:t>Форма финансирования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contextualSpacing/>
              <w:jc w:val="center"/>
            </w:pPr>
            <w:r>
              <w:rPr>
                <w:b/>
              </w:rPr>
              <w:t>Источник финансирования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contextualSpacing/>
              <w:jc w:val="center"/>
            </w:pPr>
            <w:r>
              <w:rPr>
                <w:b/>
              </w:rPr>
              <w:t>Страна источника финансирования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36"/>
              <w:contextualSpacing/>
              <w:jc w:val="center"/>
            </w:pPr>
            <w:r>
              <w:rPr>
                <w:b/>
              </w:rPr>
              <w:t>Год получения (факт или плановый)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contextualSpacing/>
              <w:jc w:val="center"/>
            </w:pPr>
            <w:r>
              <w:rPr>
                <w:b/>
              </w:rPr>
              <w:t>Сумма, тыс. руб.</w:t>
            </w:r>
          </w:p>
        </w:tc>
      </w:tr>
      <w:tr w:rsidR="00794622" w:rsidTr="00C67467">
        <w:trPr>
          <w:trHeight w:val="240"/>
        </w:trPr>
        <w:tc>
          <w:tcPr>
            <w:tcW w:w="2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rPr>
                <w:b/>
              </w:rPr>
              <w:t xml:space="preserve">Уже произведенные расходы по </w:t>
            </w:r>
            <w:r>
              <w:rPr>
                <w:b/>
              </w:rPr>
              <w:lastRenderedPageBreak/>
              <w:t xml:space="preserve">проекту, из них: </w:t>
            </w:r>
          </w:p>
        </w:tc>
        <w:tc>
          <w:tcPr>
            <w:tcW w:w="91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</w:p>
        </w:tc>
        <w:tc>
          <w:tcPr>
            <w:tcW w:w="76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</w:p>
        </w:tc>
        <w:tc>
          <w:tcPr>
            <w:tcW w:w="99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</w:p>
        </w:tc>
      </w:tr>
      <w:tr w:rsidR="00794622" w:rsidTr="00C67467">
        <w:trPr>
          <w:trHeight w:val="240"/>
        </w:trPr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lastRenderedPageBreak/>
              <w:t xml:space="preserve">Бюджетные средства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  <w:tr w:rsidR="00794622" w:rsidTr="00C67467">
        <w:trPr>
          <w:trHeight w:val="470"/>
        </w:trPr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Средства аффилированных лиц, бенефициаров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  <w:tr w:rsidR="00794622" w:rsidTr="00C67467">
        <w:trPr>
          <w:trHeight w:val="240"/>
        </w:trPr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Банковское кредитование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  <w:tr w:rsidR="00794622" w:rsidTr="00C67467">
        <w:trPr>
          <w:trHeight w:val="470"/>
        </w:trPr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tabs>
                <w:tab w:val="right" w:pos="2667"/>
              </w:tabs>
              <w:contextualSpacing/>
            </w:pPr>
            <w:r>
              <w:t xml:space="preserve">Собственные средства организации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  <w:tr w:rsidR="00794622" w:rsidTr="00C67467">
        <w:trPr>
          <w:trHeight w:val="468"/>
        </w:trPr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tabs>
                <w:tab w:val="center" w:pos="1344"/>
                <w:tab w:val="right" w:pos="2667"/>
              </w:tabs>
              <w:contextualSpacing/>
            </w:pPr>
            <w:r>
              <w:t xml:space="preserve">Средства иных частных инвесторов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  <w:tr w:rsidR="00794622" w:rsidTr="00C67467">
        <w:trPr>
          <w:trHeight w:val="240"/>
        </w:trPr>
        <w:tc>
          <w:tcPr>
            <w:tcW w:w="2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rPr>
                <w:b/>
              </w:rPr>
              <w:t xml:space="preserve">Планируемые расходы до конца проекта, из них: </w:t>
            </w:r>
          </w:p>
        </w:tc>
        <w:tc>
          <w:tcPr>
            <w:tcW w:w="91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</w:p>
        </w:tc>
        <w:tc>
          <w:tcPr>
            <w:tcW w:w="76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94622" w:rsidRDefault="00794622" w:rsidP="00C67467">
            <w:pPr>
              <w:contextualSpacing/>
            </w:pPr>
          </w:p>
        </w:tc>
        <w:tc>
          <w:tcPr>
            <w:tcW w:w="99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</w:p>
        </w:tc>
      </w:tr>
      <w:tr w:rsidR="00794622" w:rsidTr="00C67467">
        <w:trPr>
          <w:trHeight w:val="240"/>
        </w:trPr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Бюджетные средства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  <w:tr w:rsidR="00794622" w:rsidTr="00C67467">
        <w:trPr>
          <w:trHeight w:val="470"/>
        </w:trPr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Средства аффилированных лиц, бенефициаров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  <w:tr w:rsidR="00794622" w:rsidTr="00C67467">
        <w:trPr>
          <w:trHeight w:val="240"/>
        </w:trPr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Банковское кредитование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  <w:tr w:rsidR="00794622" w:rsidTr="00C67467">
        <w:trPr>
          <w:trHeight w:val="470"/>
        </w:trPr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tabs>
                <w:tab w:val="right" w:pos="2667"/>
              </w:tabs>
              <w:contextualSpacing/>
            </w:pPr>
            <w:r>
              <w:t xml:space="preserve">Собственные средства </w:t>
            </w:r>
          </w:p>
          <w:p w:rsidR="00794622" w:rsidRDefault="00794622" w:rsidP="00C67467">
            <w:pPr>
              <w:ind w:left="2"/>
              <w:contextualSpacing/>
            </w:pPr>
            <w:r>
              <w:t xml:space="preserve">организации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  <w:tr w:rsidR="00794622" w:rsidTr="00C67467">
        <w:trPr>
          <w:trHeight w:val="471"/>
        </w:trPr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tabs>
                <w:tab w:val="center" w:pos="1344"/>
                <w:tab w:val="right" w:pos="2667"/>
              </w:tabs>
              <w:contextualSpacing/>
            </w:pPr>
            <w:r>
              <w:t xml:space="preserve">Средства иных частных </w:t>
            </w:r>
          </w:p>
          <w:p w:rsidR="00794622" w:rsidRDefault="00794622" w:rsidP="00C67467">
            <w:pPr>
              <w:ind w:left="2"/>
              <w:contextualSpacing/>
            </w:pPr>
            <w:r>
              <w:t xml:space="preserve">инвесторов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  <w:tr w:rsidR="00794622" w:rsidTr="00C67467">
        <w:trPr>
          <w:trHeight w:val="240"/>
        </w:trPr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Средства Фонда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  <w:tr w:rsidR="00794622" w:rsidTr="00C67467">
        <w:trPr>
          <w:trHeight w:val="470"/>
        </w:trPr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86"/>
              <w:contextualSpacing/>
            </w:pPr>
            <w:r>
              <w:rPr>
                <w:i/>
              </w:rPr>
              <w:t xml:space="preserve">в </w:t>
            </w:r>
            <w:proofErr w:type="spellStart"/>
            <w:r>
              <w:rPr>
                <w:i/>
              </w:rPr>
              <w:t>т.ч</w:t>
            </w:r>
            <w:proofErr w:type="spellEnd"/>
            <w:r>
              <w:rPr>
                <w:i/>
              </w:rPr>
              <w:t xml:space="preserve">. объем рефинансирования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</w:tbl>
    <w:p w:rsidR="00794622" w:rsidRDefault="00794622" w:rsidP="00794622">
      <w:pPr>
        <w:ind w:left="-15" w:firstLine="4"/>
        <w:contextualSpacing/>
        <w:rPr>
          <w:b/>
        </w:rPr>
      </w:pPr>
    </w:p>
    <w:p w:rsidR="00794622" w:rsidRDefault="00794622" w:rsidP="00794622">
      <w:pPr>
        <w:ind w:left="-15" w:firstLine="4"/>
        <w:contextualSpacing/>
      </w:pPr>
      <w:r>
        <w:rPr>
          <w:b/>
        </w:rPr>
        <w:t xml:space="preserve">16. Предполагаемое обеспечение по возврату Займа </w:t>
      </w:r>
    </w:p>
    <w:p w:rsidR="00794622" w:rsidRDefault="00794622" w:rsidP="00794622">
      <w:pPr>
        <w:contextualSpacing/>
      </w:pPr>
      <w:r>
        <w:t xml:space="preserve"> </w:t>
      </w:r>
    </w:p>
    <w:p w:rsidR="00794622" w:rsidRDefault="00794622" w:rsidP="00794622">
      <w:pPr>
        <w:pStyle w:val="2"/>
        <w:spacing w:before="0"/>
        <w:ind w:left="-15"/>
        <w:contextualSpacing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Виды основного обеспечения, принимаемого Фондом </w:t>
      </w:r>
    </w:p>
    <w:tbl>
      <w:tblPr>
        <w:tblW w:w="5088" w:type="pct"/>
        <w:tblInd w:w="-178" w:type="dxa"/>
        <w:tblCellMar>
          <w:top w:w="15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4777"/>
        <w:gridCol w:w="2072"/>
        <w:gridCol w:w="2850"/>
      </w:tblGrid>
      <w:tr w:rsidR="00794622" w:rsidTr="00C67467">
        <w:trPr>
          <w:trHeight w:val="929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contextualSpacing/>
              <w:jc w:val="center"/>
            </w:pPr>
            <w:r>
              <w:rPr>
                <w:b/>
              </w:rPr>
              <w:t>Вид обеспечения, наименование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contextualSpacing/>
              <w:jc w:val="center"/>
            </w:pPr>
            <w:r>
              <w:rPr>
                <w:b/>
              </w:rPr>
              <w:t>Наименование кредитной организации, предоставившей банковскую гарантию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622" w:rsidRDefault="00794622" w:rsidP="00C67467">
            <w:pPr>
              <w:contextualSpacing/>
              <w:jc w:val="center"/>
            </w:pPr>
            <w:r>
              <w:rPr>
                <w:b/>
              </w:rPr>
              <w:t>Объем обеспечения, тыс. руб.</w:t>
            </w:r>
          </w:p>
          <w:p w:rsidR="00794622" w:rsidRDefault="00794622" w:rsidP="00C67467">
            <w:pPr>
              <w:contextualSpacing/>
              <w:jc w:val="center"/>
            </w:pPr>
          </w:p>
        </w:tc>
      </w:tr>
      <w:tr w:rsidR="00794622" w:rsidTr="00C67467">
        <w:trPr>
          <w:trHeight w:val="240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  <w:tr w:rsidR="00794622" w:rsidTr="00C67467">
        <w:trPr>
          <w:trHeight w:val="240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  <w:tr w:rsidR="00794622" w:rsidTr="00C67467">
        <w:trPr>
          <w:trHeight w:val="240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  <w:tr w:rsidR="00794622" w:rsidTr="00C67467">
        <w:trPr>
          <w:trHeight w:val="240"/>
        </w:trPr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ind w:left="2"/>
              <w:contextualSpacing/>
            </w:pPr>
            <w:r>
              <w:t xml:space="preserve"> 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622" w:rsidRDefault="00794622" w:rsidP="00C67467">
            <w:pPr>
              <w:contextualSpacing/>
            </w:pPr>
            <w:r>
              <w:t xml:space="preserve"> </w:t>
            </w:r>
          </w:p>
        </w:tc>
      </w:tr>
    </w:tbl>
    <w:p w:rsidR="00794622" w:rsidRDefault="00794622" w:rsidP="00794622">
      <w:pPr>
        <w:contextualSpacing/>
      </w:pPr>
      <w:r>
        <w:t xml:space="preserve"> </w:t>
      </w:r>
    </w:p>
    <w:p w:rsidR="00794622" w:rsidRDefault="00794622" w:rsidP="00794622">
      <w:pPr>
        <w:contextualSpacing/>
      </w:pPr>
    </w:p>
    <w:p w:rsidR="00794622" w:rsidRDefault="00794622" w:rsidP="00794622">
      <w:pPr>
        <w:ind w:left="720"/>
        <w:contextualSpacing/>
      </w:pPr>
      <w:r>
        <w:rPr>
          <w:i/>
        </w:rPr>
        <w:t xml:space="preserve"> </w:t>
      </w:r>
    </w:p>
    <w:p w:rsidR="00794622" w:rsidRDefault="00794622" w:rsidP="00794622">
      <w:pPr>
        <w:contextualSpacing/>
      </w:pPr>
      <w:r>
        <w:t xml:space="preserve">Руководитель предприятия  </w:t>
      </w:r>
    </w:p>
    <w:p w:rsidR="00794622" w:rsidRDefault="00794622" w:rsidP="00794622">
      <w:pPr>
        <w:tabs>
          <w:tab w:val="center" w:pos="2943"/>
        </w:tabs>
        <w:ind w:left="-15"/>
        <w:contextualSpacing/>
      </w:pPr>
      <w:proofErr w:type="gramStart"/>
      <w:r>
        <w:t xml:space="preserve">Заявителя (индивидуальный </w:t>
      </w:r>
      <w:proofErr w:type="gramEnd"/>
    </w:p>
    <w:p w:rsidR="00794622" w:rsidRDefault="00794622" w:rsidP="00794622">
      <w:pPr>
        <w:ind w:left="-15"/>
        <w:contextualSpacing/>
      </w:pPr>
      <w:r>
        <w:t xml:space="preserve">предприниматель) </w:t>
      </w:r>
      <w:r>
        <w:tab/>
      </w:r>
      <w:r>
        <w:tab/>
      </w:r>
      <w:r>
        <w:tab/>
      </w:r>
      <w:r>
        <w:tab/>
        <w:t xml:space="preserve">   </w:t>
      </w:r>
      <w:r>
        <w:rPr>
          <w:noProof/>
        </w:rPr>
        <mc:AlternateContent>
          <mc:Choice Requires="wpg">
            <w:drawing>
              <wp:inline distT="0" distB="0" distL="0" distR="0" wp14:anchorId="2DDF3CC6" wp14:editId="682B4B7A">
                <wp:extent cx="3098800" cy="6350"/>
                <wp:effectExtent l="0" t="0" r="6350" b="12700"/>
                <wp:docPr id="1" name="Группа 1264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098800" cy="6350"/>
                          <a:chOff x="0" y="0"/>
                          <a:chExt cx="3098801" cy="6096"/>
                        </a:xfrm>
                      </wpg:grpSpPr>
                      <wps:wsp>
                        <wps:cNvPr id="141291" name="Shape 141291"/>
                        <wps:cNvSpPr>
                          <a:spLocks noChangeAspect="1" noChangeArrowheads="1"/>
                        </wps:cNvSpPr>
                        <wps:spPr>
                          <a:xfrm>
                            <a:off x="0" y="0"/>
                            <a:ext cx="13032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274" h="9144">
                                <a:moveTo>
                                  <a:pt x="0" y="0"/>
                                </a:moveTo>
                                <a:lnTo>
                                  <a:pt x="1303274" y="0"/>
                                </a:lnTo>
                                <a:lnTo>
                                  <a:pt x="13032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292" name="Shape 141292"/>
                        <wps:cNvSpPr>
                          <a:spLocks noChangeAspect="1" noChangeArrowheads="1"/>
                        </wps:cNvSpPr>
                        <wps:spPr>
                          <a:xfrm>
                            <a:off x="1533398" y="0"/>
                            <a:ext cx="1565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5402" h="9144">
                                <a:moveTo>
                                  <a:pt x="0" y="0"/>
                                </a:moveTo>
                                <a:lnTo>
                                  <a:pt x="1565402" y="0"/>
                                </a:lnTo>
                                <a:lnTo>
                                  <a:pt x="1565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26456" o:spid="_x0000_s1026" style="width:244pt;height:.5pt;mso-position-horizontal-relative:char;mso-position-vertical-relative:line" coordsize="3098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">
                <o:lock v:ext="edit" aspectratio="t"/>
                <v:shape id="Shape 141291" o:spid="_x0000_s1027" style="position:absolute;width:13032;height:91;visibility:visible;mso-wrap-style:square;v-text-anchor:top" coordsize="130327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gwd8UA&#10;AADfAAAADwAAAGRycy9kb3ducmV2LnhtbERPXWvCMBR9F/YfwhX2pmlFxuyM4hw6oWOgE/Z6ae7a&#10;YnNTk2i7f78MBB8P53u+7E0jruR8bVlBOk5AEBdW11wqOH5tRs8gfEDW2FgmBb/kYbl4GMwx07bj&#10;PV0PoRQxhH2GCqoQ2kxKX1Rk0I9tSxy5H+sMhghdKbXDLoabRk6S5EkarDk2VNjSuqLidLgYBZ3Z&#10;vH9+5932uDqXr2+7af7Rulypx2G/egERqA938c2903H+NJ3MUvj/EwH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+DB3xQAAAN8AAAAPAAAAAAAAAAAAAAAAAJgCAABkcnMv&#10;ZG93bnJldi54bWxQSwUGAAAAAAQABAD1AAAAigMAAAAA&#10;" path="m,l1303274,r,9144l,9144,,e" fillcolor="black" stroked="f" strokeweight="0">
                  <v:stroke miterlimit="83231f" joinstyle="miter"/>
                  <v:path textboxrect="0,0,1303274,9144"/>
                  <o:lock v:ext="edit" aspectratio="t"/>
                </v:shape>
                <v:shape id="Shape 141292" o:spid="_x0000_s1028" style="position:absolute;left:15333;width:15655;height:91;visibility:visible;mso-wrap-style:square;v-text-anchor:top" coordsize="156540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WtvcIA&#10;AADfAAAADwAAAGRycy9kb3ducmV2LnhtbERPXWvCMBR9H/gfwhV8m4lVhlajiCA4GMLUF98uzbUp&#10;NjelSbX794sw2OPhfK82vavFg9pQedYwGSsQxIU3FZcaLuf9+xxEiMgGa8+k4YcCbNaDtxXmxj/5&#10;mx6nWIoUwiFHDTbGJpcyFJYchrFviBN3863DmGBbStPiM4W7WmZKfUiHFacGiw3tLBX3U+c0FF+d&#10;supzej3fWUXT7Y5hSketR8N+uwQRqY//4j/3waT5s0m2yOD1Jw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Ja29wgAAAN8AAAAPAAAAAAAAAAAAAAAAAJgCAABkcnMvZG93&#10;bnJldi54bWxQSwUGAAAAAAQABAD1AAAAhwMAAAAA&#10;" path="m,l1565402,r,9144l,9144,,e" fillcolor="black" stroked="f" strokeweight="0">
                  <v:stroke miterlimit="83231f" joinstyle="miter"/>
                  <v:path textboxrect="0,0,1565402,9144"/>
                  <o:lock v:ext="edit" aspectratio="t"/>
                </v:shape>
                <w10:anchorlock/>
              </v:group>
            </w:pict>
          </mc:Fallback>
        </mc:AlternateContent>
      </w:r>
    </w:p>
    <w:p w:rsidR="00794622" w:rsidRDefault="00794622" w:rsidP="00794622">
      <w:pPr>
        <w:tabs>
          <w:tab w:val="center" w:pos="4426"/>
          <w:tab w:val="center" w:pos="5470"/>
          <w:tab w:val="center" w:pos="6743"/>
          <w:tab w:val="center" w:pos="8092"/>
        </w:tabs>
        <w:ind w:left="-15"/>
        <w:contextualSpacing/>
      </w:pPr>
      <w:r>
        <w:t xml:space="preserve"> </w:t>
      </w:r>
      <w:r>
        <w:tab/>
      </w:r>
      <w:r>
        <w:tab/>
        <w:t xml:space="preserve"> (подпись) </w:t>
      </w:r>
      <w:r>
        <w:tab/>
        <w:t xml:space="preserve"> </w:t>
      </w:r>
      <w:r>
        <w:tab/>
        <w:t xml:space="preserve">(расшифровка подписи) </w:t>
      </w:r>
    </w:p>
    <w:p w:rsidR="00794622" w:rsidRDefault="00794622" w:rsidP="00794622">
      <w:pPr>
        <w:tabs>
          <w:tab w:val="center" w:pos="4426"/>
          <w:tab w:val="center" w:pos="5471"/>
          <w:tab w:val="center" w:pos="6743"/>
          <w:tab w:val="center" w:pos="8092"/>
        </w:tabs>
        <w:ind w:left="-15"/>
        <w:contextualSpacing/>
      </w:pPr>
    </w:p>
    <w:p w:rsidR="00794622" w:rsidRDefault="00794622" w:rsidP="00794622">
      <w:pPr>
        <w:tabs>
          <w:tab w:val="center" w:pos="4426"/>
          <w:tab w:val="center" w:pos="5471"/>
          <w:tab w:val="center" w:pos="6743"/>
          <w:tab w:val="center" w:pos="8092"/>
        </w:tabs>
        <w:ind w:left="-15"/>
        <w:contextualSpacing/>
      </w:pPr>
      <w:r>
        <w:t xml:space="preserve">Главный бухгалтер (Бухгалтер) </w:t>
      </w:r>
      <w:r>
        <w:rPr>
          <w:vertAlign w:val="superscript"/>
        </w:rPr>
        <w:t xml:space="preserve"> </w:t>
      </w:r>
    </w:p>
    <w:p w:rsidR="00794622" w:rsidRDefault="00794622" w:rsidP="00794622">
      <w:pPr>
        <w:ind w:left="10" w:hanging="10"/>
        <w:contextualSpacing/>
      </w:pPr>
      <w:r>
        <w:t xml:space="preserve">(при наличии) </w:t>
      </w:r>
      <w:r>
        <w:tab/>
      </w:r>
      <w:r>
        <w:tab/>
      </w:r>
      <w:r>
        <w:tab/>
      </w:r>
      <w:r>
        <w:tab/>
        <w:t xml:space="preserve">   </w:t>
      </w:r>
      <w:r>
        <w:rPr>
          <w:noProof/>
        </w:rPr>
        <mc:AlternateContent>
          <mc:Choice Requires="wpg">
            <w:drawing>
              <wp:inline distT="0" distB="0" distL="0" distR="0" wp14:anchorId="7475D6C8" wp14:editId="67BDA686">
                <wp:extent cx="3098800" cy="6350"/>
                <wp:effectExtent l="0" t="0" r="6350" b="12700"/>
                <wp:docPr id="2" name="Группа 1264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098800" cy="6350"/>
                          <a:chOff x="0" y="0"/>
                          <a:chExt cx="3098801" cy="6096"/>
                        </a:xfrm>
                      </wpg:grpSpPr>
                      <wps:wsp>
                        <wps:cNvPr id="141295" name="Shape 141295"/>
                        <wps:cNvSpPr>
                          <a:spLocks noChangeAspect="1" noChangeArrowheads="1"/>
                        </wps:cNvSpPr>
                        <wps:spPr>
                          <a:xfrm>
                            <a:off x="0" y="0"/>
                            <a:ext cx="13032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274" h="9144">
                                <a:moveTo>
                                  <a:pt x="0" y="0"/>
                                </a:moveTo>
                                <a:lnTo>
                                  <a:pt x="1303274" y="0"/>
                                </a:lnTo>
                                <a:lnTo>
                                  <a:pt x="13032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296" name="Shape 141296"/>
                        <wps:cNvSpPr>
                          <a:spLocks noChangeAspect="1" noChangeArrowheads="1"/>
                        </wps:cNvSpPr>
                        <wps:spPr>
                          <a:xfrm>
                            <a:off x="1533398" y="0"/>
                            <a:ext cx="1565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5402" h="9144">
                                <a:moveTo>
                                  <a:pt x="0" y="0"/>
                                </a:moveTo>
                                <a:lnTo>
                                  <a:pt x="1565402" y="0"/>
                                </a:lnTo>
                                <a:lnTo>
                                  <a:pt x="1565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26458" o:spid="_x0000_s1026" style="width:244pt;height:.5pt;mso-position-horizontal-relative:char;mso-position-vertical-relative:line" coordsize="3098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">
                <o:lock v:ext="edit" aspectratio="t"/>
                <v:shape id="Shape 141295" o:spid="_x0000_s1027" style="position:absolute;width:13032;height:91;visibility:visible;mso-wrap-style:square;v-text-anchor:top" coordsize="130327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M2dMUA&#10;AADfAAAADwAAAGRycy9kb3ducmV2LnhtbERPXWvCMBR9F/wP4Qq+aaro2DqjuA2d0DGYE/Z6aa5t&#10;sbnpkmi7f78Igo+H871YdaYWF3K+sqxgMk5AEOdWV1woOHxvRo8gfEDWWFsmBX/kYbXs9xaYatvy&#10;F132oRAxhH2KCsoQmlRKn5dk0I9tQxy5o3UGQ4SukNphG8NNLadJ8iANVhwbSmzotaT8tD8bBa3Z&#10;vH/+ZO32sP4tXt52s+yjcZlSw0G3fgYRqAt38c2903H+bDJ9msP1TwQ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wzZ0xQAAAN8AAAAPAAAAAAAAAAAAAAAAAJgCAABkcnMv&#10;ZG93bnJldi54bWxQSwUGAAAAAAQABAD1AAAAigMAAAAA&#10;" path="m,l1303274,r,9144l,9144,,e" fillcolor="black" stroked="f" strokeweight="0">
                  <v:stroke miterlimit="83231f" joinstyle="miter"/>
                  <v:path textboxrect="0,0,1303274,9144"/>
                  <o:lock v:ext="edit" aspectratio="t"/>
                </v:shape>
                <v:shape id="Shape 141296" o:spid="_x0000_s1028" style="position:absolute;left:15333;width:15655;height:91;visibility:visible;mso-wrap-style:square;v-text-anchor:top" coordsize="156540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6rvsEA&#10;AADfAAAADwAAAGRycy9kb3ducmV2LnhtbERPTYvCMBC9C/6HMII3TdRF3K5RRBAUFmF1L3sbmrEp&#10;NpPSpFr/vRGEPT7e93LduUrcqAmlZw2TsQJBnHtTcqHh97wbLUCEiGyw8kwaHhRgver3lpgZf+cf&#10;up1iIVIIhww12BjrTMqQW3IYxr4mTtzFNw5jgk0hTYP3FO4qOVVqLh2WnBos1rS1lF9PrdOQf7fK&#10;qsPs73xlFU27PYYZHbUeDrrNF4hIXfwXv917k+Z/TKafc3j9SQD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eq77BAAAA3wAAAA8AAAAAAAAAAAAAAAAAmAIAAGRycy9kb3du&#10;cmV2LnhtbFBLBQYAAAAABAAEAPUAAACGAwAAAAA=&#10;" path="m,l1565402,r,9144l,9144,,e" fillcolor="black" stroked="f" strokeweight="0">
                  <v:stroke miterlimit="83231f" joinstyle="miter"/>
                  <v:path textboxrect="0,0,1565402,9144"/>
                  <o:lock v:ext="edit" aspectratio="t"/>
                </v:shape>
                <w10:anchorlock/>
              </v:group>
            </w:pict>
          </mc:Fallback>
        </mc:AlternateContent>
      </w:r>
    </w:p>
    <w:p w:rsidR="00794622" w:rsidRDefault="00794622" w:rsidP="00794622">
      <w:pPr>
        <w:tabs>
          <w:tab w:val="center" w:pos="4426"/>
          <w:tab w:val="center" w:pos="5470"/>
          <w:tab w:val="center" w:pos="6743"/>
          <w:tab w:val="center" w:pos="8092"/>
        </w:tabs>
        <w:ind w:left="-15"/>
        <w:contextualSpacing/>
      </w:pPr>
      <w:r>
        <w:t xml:space="preserve"> </w:t>
      </w:r>
      <w:r>
        <w:tab/>
        <w:t xml:space="preserve"> </w:t>
      </w:r>
      <w:r>
        <w:tab/>
        <w:t xml:space="preserve">(подпись) </w:t>
      </w:r>
      <w:r>
        <w:tab/>
        <w:t xml:space="preserve"> </w:t>
      </w:r>
      <w:r>
        <w:tab/>
        <w:t xml:space="preserve">(расшифровка подписи) </w:t>
      </w:r>
    </w:p>
    <w:p w:rsidR="00794622" w:rsidRDefault="00794622" w:rsidP="00794622">
      <w:pPr>
        <w:tabs>
          <w:tab w:val="center" w:pos="4426"/>
          <w:tab w:val="center" w:pos="5471"/>
          <w:tab w:val="center" w:pos="6743"/>
          <w:tab w:val="center" w:pos="8092"/>
        </w:tabs>
        <w:ind w:left="-15"/>
        <w:contextualSpacing/>
      </w:pPr>
      <w:r>
        <w:t xml:space="preserve">«____»____________________20___года  </w:t>
      </w:r>
    </w:p>
    <w:p w:rsidR="00BA7063" w:rsidRDefault="00794622" w:rsidP="00794622">
      <w:pPr>
        <w:tabs>
          <w:tab w:val="center" w:pos="4426"/>
          <w:tab w:val="center" w:pos="5471"/>
          <w:tab w:val="center" w:pos="6743"/>
          <w:tab w:val="center" w:pos="8092"/>
        </w:tabs>
        <w:ind w:left="-15"/>
        <w:contextualSpacing/>
      </w:pPr>
      <w:r>
        <w:t xml:space="preserve">М.П. (при наличии)   </w:t>
      </w:r>
    </w:p>
    <w:sectPr w:rsidR="00BA7063" w:rsidSect="0079462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10A13"/>
    <w:multiLevelType w:val="hybridMultilevel"/>
    <w:tmpl w:val="4C0E0A44"/>
    <w:lvl w:ilvl="0" w:tplc="D6AE573A">
      <w:start w:val="3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DFAA2A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13422B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3CFC19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7B0852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90EE63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DF3222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2B1C32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1F1618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22"/>
    <w:rsid w:val="00794622"/>
    <w:rsid w:val="00906AC1"/>
    <w:rsid w:val="00BA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6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946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Основной текст_"/>
    <w:basedOn w:val="a0"/>
    <w:link w:val="4"/>
    <w:rsid w:val="0079462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3"/>
    <w:rsid w:val="00794622"/>
    <w:pPr>
      <w:widowControl w:val="0"/>
      <w:shd w:val="clear" w:color="auto" w:fill="FFFFFF"/>
      <w:spacing w:line="250" w:lineRule="exact"/>
      <w:ind w:hanging="360"/>
      <w:jc w:val="right"/>
    </w:pPr>
    <w:rPr>
      <w:spacing w:val="3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6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946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Основной текст_"/>
    <w:basedOn w:val="a0"/>
    <w:link w:val="4"/>
    <w:rsid w:val="0079462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3"/>
    <w:rsid w:val="00794622"/>
    <w:pPr>
      <w:widowControl w:val="0"/>
      <w:shd w:val="clear" w:color="auto" w:fill="FFFFFF"/>
      <w:spacing w:line="250" w:lineRule="exact"/>
      <w:ind w:hanging="360"/>
      <w:jc w:val="right"/>
    </w:pPr>
    <w:rPr>
      <w:spacing w:val="3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2026-03-03T10:56:00Z</dcterms:created>
  <dcterms:modified xsi:type="dcterms:W3CDTF">2026-03-03T10:56:00Z</dcterms:modified>
</cp:coreProperties>
</file>